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2479" w14:textId="16B1727B" w:rsidR="00F2003C" w:rsidRPr="00C405BC" w:rsidRDefault="00F2003C" w:rsidP="00A96B2A">
      <w:pPr>
        <w:spacing w:before="100" w:beforeAutospacing="1" w:after="100" w:afterAutospacing="1" w:line="270" w:lineRule="atLeast"/>
        <w:jc w:val="center"/>
        <w:rPr>
          <w:rFonts w:ascii="Arial" w:eastAsia="Times New Roman" w:hAnsi="Arial" w:cs="Arial"/>
          <w:color w:val="1F3864" w:themeColor="accent1" w:themeShade="80"/>
          <w:sz w:val="20"/>
          <w:szCs w:val="20"/>
          <w:lang w:val="en" w:eastAsia="en-GB"/>
        </w:rPr>
      </w:pPr>
      <w:r w:rsidRPr="00C405BC">
        <w:rPr>
          <w:rFonts w:ascii="Arial" w:eastAsia="Times New Roman" w:hAnsi="Arial" w:cs="Arial"/>
          <w:b/>
          <w:bCs/>
          <w:color w:val="1F3864" w:themeColor="accent1" w:themeShade="80"/>
          <w:sz w:val="20"/>
          <w:szCs w:val="20"/>
          <w:lang w:val="en" w:eastAsia="en-GB"/>
        </w:rPr>
        <w:t xml:space="preserve">Written </w:t>
      </w:r>
      <w:r w:rsidR="002F7535">
        <w:rPr>
          <w:rFonts w:ascii="Arial" w:eastAsia="Times New Roman" w:hAnsi="Arial" w:cs="Arial"/>
          <w:b/>
          <w:bCs/>
          <w:color w:val="1F3864" w:themeColor="accent1" w:themeShade="80"/>
          <w:sz w:val="20"/>
          <w:szCs w:val="20"/>
          <w:lang w:val="en" w:eastAsia="en-GB"/>
        </w:rPr>
        <w:t>Entry</w:t>
      </w:r>
      <w:r w:rsidRPr="00C405BC">
        <w:rPr>
          <w:rFonts w:ascii="Arial" w:eastAsia="Times New Roman" w:hAnsi="Arial" w:cs="Arial"/>
          <w:b/>
          <w:bCs/>
          <w:color w:val="1F3864" w:themeColor="accent1" w:themeShade="80"/>
          <w:sz w:val="20"/>
          <w:szCs w:val="20"/>
          <w:lang w:val="en" w:eastAsia="en-GB"/>
        </w:rPr>
        <w:t xml:space="preserve"> </w:t>
      </w:r>
      <w:r w:rsidR="002101AF" w:rsidRPr="00C405BC">
        <w:rPr>
          <w:rFonts w:ascii="Arial" w:eastAsia="Times New Roman" w:hAnsi="Arial" w:cs="Arial"/>
          <w:b/>
          <w:bCs/>
          <w:color w:val="1F3864" w:themeColor="accent1" w:themeShade="80"/>
          <w:sz w:val="20"/>
          <w:szCs w:val="20"/>
          <w:lang w:val="en" w:eastAsia="en-GB"/>
        </w:rPr>
        <w:t>Form</w:t>
      </w:r>
    </w:p>
    <w:p w14:paraId="14CDA0C1" w14:textId="77777777" w:rsidR="003C0B60" w:rsidRPr="001532DB" w:rsidRDefault="003C0B60" w:rsidP="003C0B60">
      <w:pPr>
        <w:rPr>
          <w:rFonts w:ascii="Arial" w:hAnsi="Arial" w:cs="Arial"/>
          <w:sz w:val="20"/>
          <w:szCs w:val="20"/>
        </w:rPr>
      </w:pPr>
      <w:r w:rsidRPr="001532DB">
        <w:rPr>
          <w:rFonts w:ascii="Arial" w:hAnsi="Arial" w:cs="Arial"/>
          <w:sz w:val="20"/>
          <w:szCs w:val="20"/>
        </w:rPr>
        <w:t>Entrants must offer hosting services to consumers or businesses.</w:t>
      </w:r>
    </w:p>
    <w:p w14:paraId="023A5E50" w14:textId="77777777" w:rsidR="002F7535" w:rsidRPr="001532DB" w:rsidRDefault="002F7535" w:rsidP="002F7535">
      <w:pPr>
        <w:spacing w:before="100" w:beforeAutospacing="1" w:after="100" w:afterAutospacing="1" w:line="270" w:lineRule="atLeast"/>
        <w:rPr>
          <w:rFonts w:ascii="Arial" w:eastAsia="Times New Roman" w:hAnsi="Arial" w:cs="Arial"/>
          <w:bCs/>
          <w:color w:val="393939"/>
          <w:sz w:val="20"/>
          <w:szCs w:val="20"/>
          <w:lang w:val="en" w:eastAsia="en-GB"/>
        </w:rPr>
      </w:pPr>
      <w:proofErr w:type="spellStart"/>
      <w:r w:rsidRPr="001532DB">
        <w:rPr>
          <w:rFonts w:ascii="Arial" w:eastAsia="Times New Roman" w:hAnsi="Arial" w:cs="Arial"/>
          <w:bCs/>
          <w:color w:val="393939"/>
          <w:sz w:val="20"/>
          <w:szCs w:val="20"/>
          <w:lang w:val="en" w:eastAsia="en-GB"/>
        </w:rPr>
        <w:t>Thinkbroadband</w:t>
      </w:r>
      <w:proofErr w:type="spellEnd"/>
      <w:r w:rsidRPr="001532DB">
        <w:rPr>
          <w:rFonts w:ascii="Arial" w:eastAsia="Times New Roman" w:hAnsi="Arial" w:cs="Arial"/>
          <w:bCs/>
          <w:color w:val="393939"/>
          <w:sz w:val="20"/>
          <w:szCs w:val="20"/>
          <w:lang w:val="en" w:eastAsia="en-GB"/>
        </w:rPr>
        <w:t xml:space="preserve"> testing data will be used to determine the shortlist for the category. The data will also inform the judging which will also take account of publicly available data from other sources such as </w:t>
      </w:r>
      <w:proofErr w:type="spellStart"/>
      <w:r w:rsidRPr="001532DB">
        <w:rPr>
          <w:rFonts w:ascii="Arial" w:eastAsia="Times New Roman" w:hAnsi="Arial" w:cs="Arial"/>
          <w:bCs/>
          <w:color w:val="393939"/>
          <w:sz w:val="20"/>
          <w:szCs w:val="20"/>
          <w:lang w:val="en" w:eastAsia="en-GB"/>
        </w:rPr>
        <w:t>Ofcom</w:t>
      </w:r>
      <w:proofErr w:type="spellEnd"/>
      <w:r w:rsidRPr="001532DB">
        <w:rPr>
          <w:rFonts w:ascii="Arial" w:eastAsia="Times New Roman" w:hAnsi="Arial" w:cs="Arial"/>
          <w:bCs/>
          <w:color w:val="393939"/>
          <w:sz w:val="20"/>
          <w:szCs w:val="20"/>
          <w:lang w:val="en" w:eastAsia="en-GB"/>
        </w:rPr>
        <w:t xml:space="preserve"> and </w:t>
      </w:r>
      <w:proofErr w:type="spellStart"/>
      <w:r w:rsidRPr="001532DB">
        <w:rPr>
          <w:rFonts w:ascii="Arial" w:eastAsia="Times New Roman" w:hAnsi="Arial" w:cs="Arial"/>
          <w:bCs/>
          <w:color w:val="393939"/>
          <w:sz w:val="20"/>
          <w:szCs w:val="20"/>
          <w:lang w:val="en" w:eastAsia="en-GB"/>
        </w:rPr>
        <w:t>trustpilot</w:t>
      </w:r>
      <w:proofErr w:type="spellEnd"/>
      <w:r w:rsidRPr="001532DB">
        <w:rPr>
          <w:rFonts w:ascii="Arial" w:eastAsia="Times New Roman" w:hAnsi="Arial" w:cs="Arial"/>
          <w:bCs/>
          <w:color w:val="393939"/>
          <w:sz w:val="20"/>
          <w:szCs w:val="20"/>
          <w:lang w:val="en" w:eastAsia="en-GB"/>
        </w:rPr>
        <w:t xml:space="preserve"> where possible.</w:t>
      </w:r>
    </w:p>
    <w:p w14:paraId="5D5E04E9" w14:textId="2D06F6F5" w:rsidR="002F7535" w:rsidRDefault="002F7535" w:rsidP="002F7535">
      <w:pPr>
        <w:spacing w:before="100" w:beforeAutospacing="1" w:after="100" w:afterAutospacing="1" w:line="270" w:lineRule="atLeast"/>
        <w:rPr>
          <w:rFonts w:ascii="Arial" w:eastAsia="Times New Roman" w:hAnsi="Arial" w:cs="Arial"/>
          <w:b/>
          <w:color w:val="393939"/>
          <w:sz w:val="20"/>
          <w:szCs w:val="20"/>
          <w:lang w:val="en" w:eastAsia="en-GB"/>
        </w:rPr>
      </w:pPr>
      <w:r w:rsidRPr="002F7535">
        <w:rPr>
          <w:rFonts w:ascii="Arial" w:eastAsia="Times New Roman" w:hAnsi="Arial" w:cs="Arial"/>
          <w:b/>
          <w:color w:val="393939"/>
          <w:sz w:val="20"/>
          <w:szCs w:val="20"/>
          <w:lang w:val="en" w:eastAsia="en-GB"/>
        </w:rPr>
        <w:t xml:space="preserve">Please fill out this written entry form (keep the document size to no more than </w:t>
      </w:r>
      <w:r w:rsidR="00723411" w:rsidRPr="002F7535">
        <w:rPr>
          <w:rFonts w:ascii="Arial" w:eastAsia="Times New Roman" w:hAnsi="Arial" w:cs="Arial"/>
          <w:b/>
          <w:color w:val="393939"/>
          <w:sz w:val="20"/>
          <w:szCs w:val="20"/>
          <w:lang w:val="en" w:eastAsia="en-GB"/>
        </w:rPr>
        <w:t>t</w:t>
      </w:r>
      <w:r w:rsidR="00723411">
        <w:rPr>
          <w:rFonts w:ascii="Arial" w:eastAsia="Times New Roman" w:hAnsi="Arial" w:cs="Arial"/>
          <w:b/>
          <w:color w:val="393939"/>
          <w:sz w:val="20"/>
          <w:szCs w:val="20"/>
          <w:lang w:val="en" w:eastAsia="en-GB"/>
        </w:rPr>
        <w:t>wo</w:t>
      </w:r>
      <w:r w:rsidR="00723411" w:rsidRPr="002F7535">
        <w:rPr>
          <w:rFonts w:ascii="Arial" w:eastAsia="Times New Roman" w:hAnsi="Arial" w:cs="Arial"/>
          <w:b/>
          <w:color w:val="393939"/>
          <w:sz w:val="20"/>
          <w:szCs w:val="20"/>
          <w:lang w:val="en" w:eastAsia="en-GB"/>
        </w:rPr>
        <w:t xml:space="preserve"> </w:t>
      </w:r>
      <w:r w:rsidRPr="002F7535">
        <w:rPr>
          <w:rFonts w:ascii="Arial" w:eastAsia="Times New Roman" w:hAnsi="Arial" w:cs="Arial"/>
          <w:b/>
          <w:color w:val="393939"/>
          <w:sz w:val="20"/>
          <w:szCs w:val="20"/>
          <w:lang w:val="en" w:eastAsia="en-GB"/>
        </w:rPr>
        <w:t xml:space="preserve">pages of A4 - minimum size font: Arial 10) and send to awards@ispa.org.uk by end of play on 3rd July 2022. </w:t>
      </w:r>
    </w:p>
    <w:p w14:paraId="35C7D609" w14:textId="66A6E7E0" w:rsidR="00A27A6F" w:rsidRPr="006F7858" w:rsidRDefault="002F7535" w:rsidP="002F7535">
      <w:pPr>
        <w:spacing w:before="100" w:beforeAutospacing="1" w:after="100" w:afterAutospacing="1" w:line="270" w:lineRule="atLeast"/>
        <w:rPr>
          <w:rFonts w:ascii="Arial" w:eastAsia="Times New Roman" w:hAnsi="Arial" w:cs="Arial"/>
          <w:b/>
          <w:color w:val="1F3864" w:themeColor="accent1" w:themeShade="80"/>
          <w:sz w:val="20"/>
          <w:szCs w:val="20"/>
          <w:lang w:val="en" w:eastAsia="en-GB"/>
        </w:rPr>
      </w:pPr>
      <w:r>
        <w:rPr>
          <w:rFonts w:ascii="Arial" w:eastAsia="Times New Roman" w:hAnsi="Arial" w:cs="Arial"/>
          <w:b/>
          <w:color w:val="1F3864" w:themeColor="accent1" w:themeShade="80"/>
          <w:sz w:val="20"/>
          <w:szCs w:val="20"/>
          <w:lang w:val="en" w:eastAsia="en-GB"/>
        </w:rPr>
        <w:t>Company Name</w:t>
      </w:r>
    </w:p>
    <w:tbl>
      <w:tblPr>
        <w:tblStyle w:val="TableGrid"/>
        <w:tblW w:w="0" w:type="auto"/>
        <w:tblLook w:val="04A0" w:firstRow="1" w:lastRow="0" w:firstColumn="1" w:lastColumn="0" w:noHBand="0" w:noVBand="1"/>
      </w:tblPr>
      <w:tblGrid>
        <w:gridCol w:w="9016"/>
      </w:tblGrid>
      <w:tr w:rsidR="00A27A6F" w:rsidRPr="00951A9F" w14:paraId="43C0F90B" w14:textId="77777777" w:rsidTr="00A27A6F">
        <w:tc>
          <w:tcPr>
            <w:tcW w:w="9016" w:type="dxa"/>
          </w:tcPr>
          <w:p w14:paraId="6FB9BE28" w14:textId="5D1F0638" w:rsidR="00A27A6F" w:rsidRPr="00951A9F" w:rsidRDefault="00A27A6F" w:rsidP="00F2003C">
            <w:pPr>
              <w:spacing w:before="100" w:beforeAutospacing="1" w:after="100" w:afterAutospacing="1" w:line="270" w:lineRule="atLeast"/>
              <w:rPr>
                <w:rFonts w:ascii="Arial" w:eastAsia="Times New Roman" w:hAnsi="Arial" w:cs="Arial"/>
                <w:b/>
                <w:color w:val="ED7D31" w:themeColor="accent2"/>
                <w:sz w:val="20"/>
                <w:szCs w:val="20"/>
                <w:lang w:val="en" w:eastAsia="en-GB"/>
              </w:rPr>
            </w:pPr>
          </w:p>
        </w:tc>
      </w:tr>
    </w:tbl>
    <w:p w14:paraId="64D738A1" w14:textId="2C1A6953" w:rsidR="00F2003C" w:rsidRPr="007F5821" w:rsidRDefault="003C0B60" w:rsidP="007F5821">
      <w:pPr>
        <w:spacing w:before="100" w:beforeAutospacing="1" w:after="100" w:afterAutospacing="1" w:line="270" w:lineRule="atLeast"/>
        <w:rPr>
          <w:rFonts w:ascii="Arial" w:eastAsia="Times New Roman" w:hAnsi="Arial" w:cs="Arial"/>
          <w:color w:val="1F3864" w:themeColor="accent1" w:themeShade="80"/>
          <w:sz w:val="20"/>
          <w:szCs w:val="20"/>
          <w:lang w:val="en" w:eastAsia="en-GB"/>
        </w:rPr>
      </w:pPr>
      <w:r>
        <w:rPr>
          <w:rFonts w:ascii="Arial" w:eastAsia="Times New Roman" w:hAnsi="Arial" w:cs="Arial"/>
          <w:b/>
          <w:bCs/>
          <w:color w:val="1F3864" w:themeColor="accent1" w:themeShade="80"/>
          <w:sz w:val="20"/>
          <w:szCs w:val="20"/>
          <w:lang w:val="en" w:eastAsia="en-GB"/>
        </w:rPr>
        <w:t xml:space="preserve">In </w:t>
      </w:r>
      <w:r w:rsidRPr="003C0B60">
        <w:rPr>
          <w:rFonts w:ascii="Arial" w:eastAsia="Times New Roman" w:hAnsi="Arial" w:cs="Arial"/>
          <w:b/>
          <w:bCs/>
          <w:color w:val="1F3864" w:themeColor="accent1" w:themeShade="80"/>
          <w:sz w:val="20"/>
          <w:szCs w:val="20"/>
          <w:lang w:val="en" w:eastAsia="en-GB"/>
        </w:rPr>
        <w:t xml:space="preserve">what way </w:t>
      </w:r>
      <w:r w:rsidR="009A0D3B">
        <w:rPr>
          <w:rFonts w:ascii="Arial" w:eastAsia="Times New Roman" w:hAnsi="Arial" w:cs="Arial"/>
          <w:b/>
          <w:bCs/>
          <w:color w:val="1F3864" w:themeColor="accent1" w:themeShade="80"/>
          <w:sz w:val="20"/>
          <w:szCs w:val="20"/>
          <w:lang w:val="en" w:eastAsia="en-GB"/>
        </w:rPr>
        <w:t>do</w:t>
      </w:r>
      <w:r w:rsidR="009A0D3B" w:rsidRPr="003C0B60">
        <w:rPr>
          <w:rFonts w:ascii="Arial" w:eastAsia="Times New Roman" w:hAnsi="Arial" w:cs="Arial"/>
          <w:b/>
          <w:bCs/>
          <w:color w:val="1F3864" w:themeColor="accent1" w:themeShade="80"/>
          <w:sz w:val="20"/>
          <w:szCs w:val="20"/>
          <w:lang w:val="en" w:eastAsia="en-GB"/>
        </w:rPr>
        <w:t xml:space="preserve"> </w:t>
      </w:r>
      <w:r w:rsidRPr="003C0B60">
        <w:rPr>
          <w:rFonts w:ascii="Arial" w:eastAsia="Times New Roman" w:hAnsi="Arial" w:cs="Arial"/>
          <w:b/>
          <w:bCs/>
          <w:color w:val="1F3864" w:themeColor="accent1" w:themeShade="80"/>
          <w:sz w:val="20"/>
          <w:szCs w:val="20"/>
          <w:lang w:val="en" w:eastAsia="en-GB"/>
        </w:rPr>
        <w:t>your hosting packages and services provide value for money?</w:t>
      </w:r>
    </w:p>
    <w:tbl>
      <w:tblPr>
        <w:tblStyle w:val="TableGrid"/>
        <w:tblW w:w="0" w:type="auto"/>
        <w:tblLook w:val="04A0" w:firstRow="1" w:lastRow="0" w:firstColumn="1" w:lastColumn="0" w:noHBand="0" w:noVBand="1"/>
      </w:tblPr>
      <w:tblGrid>
        <w:gridCol w:w="9016"/>
      </w:tblGrid>
      <w:tr w:rsidR="00F2003C" w:rsidRPr="00951A9F" w14:paraId="70F01622" w14:textId="77777777" w:rsidTr="00F2003C">
        <w:tc>
          <w:tcPr>
            <w:tcW w:w="9016" w:type="dxa"/>
          </w:tcPr>
          <w:p w14:paraId="33B04CA3" w14:textId="77777777" w:rsidR="00B7072D" w:rsidRPr="00951A9F" w:rsidRDefault="00B7072D"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295D075C" w14:textId="7009A270"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tc>
      </w:tr>
    </w:tbl>
    <w:p w14:paraId="7495E494" w14:textId="77777777" w:rsidR="002F0F37" w:rsidRDefault="002F0F37" w:rsidP="002F0F37">
      <w:pPr>
        <w:spacing w:after="0" w:line="240" w:lineRule="auto"/>
        <w:ind w:left="720"/>
      </w:pPr>
    </w:p>
    <w:p w14:paraId="4081298A" w14:textId="39C479C9" w:rsidR="00E056AE" w:rsidRDefault="003C0B60" w:rsidP="002F0F37">
      <w:pPr>
        <w:spacing w:after="0" w:line="240" w:lineRule="auto"/>
        <w:rPr>
          <w:rFonts w:ascii="Arial" w:hAnsi="Arial" w:cs="Arial"/>
          <w:b/>
          <w:bCs/>
          <w:color w:val="1F3864" w:themeColor="accent1" w:themeShade="80"/>
          <w:sz w:val="20"/>
          <w:szCs w:val="20"/>
        </w:rPr>
      </w:pPr>
      <w:r w:rsidRPr="003C0B60">
        <w:rPr>
          <w:rFonts w:ascii="Arial" w:hAnsi="Arial" w:cs="Arial"/>
          <w:b/>
          <w:bCs/>
          <w:color w:val="1F3864" w:themeColor="accent1" w:themeShade="80"/>
          <w:sz w:val="20"/>
          <w:szCs w:val="20"/>
        </w:rPr>
        <w:t>In what ways do you ensure the privacy and security of your customers' data?</w:t>
      </w:r>
    </w:p>
    <w:p w14:paraId="4180F713" w14:textId="77777777" w:rsidR="003C0B60" w:rsidRPr="002F0F37" w:rsidRDefault="003C0B60" w:rsidP="002F0F37">
      <w:pPr>
        <w:spacing w:after="0" w:line="240" w:lineRule="auto"/>
        <w:rPr>
          <w:rFonts w:ascii="Arial" w:hAnsi="Arial" w:cs="Arial"/>
          <w:b/>
          <w:bCs/>
          <w:color w:val="1F3864" w:themeColor="accent1" w:themeShade="80"/>
          <w:sz w:val="20"/>
          <w:szCs w:val="20"/>
        </w:rPr>
      </w:pPr>
    </w:p>
    <w:tbl>
      <w:tblPr>
        <w:tblStyle w:val="TableGrid"/>
        <w:tblW w:w="0" w:type="auto"/>
        <w:tblLook w:val="04A0" w:firstRow="1" w:lastRow="0" w:firstColumn="1" w:lastColumn="0" w:noHBand="0" w:noVBand="1"/>
      </w:tblPr>
      <w:tblGrid>
        <w:gridCol w:w="9016"/>
      </w:tblGrid>
      <w:tr w:rsidR="00F2003C" w:rsidRPr="00951A9F" w14:paraId="66ACA517" w14:textId="77777777" w:rsidTr="00F2003C">
        <w:tc>
          <w:tcPr>
            <w:tcW w:w="9016" w:type="dxa"/>
          </w:tcPr>
          <w:p w14:paraId="0D4CAECF" w14:textId="77777777"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1A7F0864" w14:textId="77777777"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52BE3964" w14:textId="70B99466"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tc>
      </w:tr>
    </w:tbl>
    <w:p w14:paraId="18F2A2B1" w14:textId="77777777" w:rsidR="00025A1B" w:rsidRDefault="00025A1B" w:rsidP="00025A1B">
      <w:pPr>
        <w:spacing w:after="0" w:line="240" w:lineRule="auto"/>
      </w:pPr>
    </w:p>
    <w:p w14:paraId="09383432" w14:textId="6BFD7C74" w:rsidR="000134D5" w:rsidRDefault="003C0B60" w:rsidP="00025A1B">
      <w:pPr>
        <w:spacing w:after="0" w:line="240" w:lineRule="auto"/>
        <w:rPr>
          <w:rFonts w:ascii="Arial" w:hAnsi="Arial" w:cs="Arial"/>
          <w:b/>
          <w:bCs/>
          <w:color w:val="002060"/>
          <w:sz w:val="20"/>
          <w:szCs w:val="20"/>
        </w:rPr>
      </w:pPr>
      <w:r w:rsidRPr="003C0B60">
        <w:rPr>
          <w:rFonts w:ascii="Arial" w:hAnsi="Arial" w:cs="Arial"/>
          <w:b/>
          <w:bCs/>
          <w:color w:val="002060"/>
          <w:sz w:val="20"/>
          <w:szCs w:val="20"/>
        </w:rPr>
        <w:t>What innovations have you put in place in the last 12 months?</w:t>
      </w:r>
    </w:p>
    <w:p w14:paraId="769C541D" w14:textId="77777777" w:rsidR="003C0B60" w:rsidRDefault="003C0B60" w:rsidP="00025A1B">
      <w:pPr>
        <w:spacing w:after="0" w:line="240" w:lineRule="auto"/>
      </w:pPr>
    </w:p>
    <w:tbl>
      <w:tblPr>
        <w:tblStyle w:val="TableGrid"/>
        <w:tblW w:w="0" w:type="auto"/>
        <w:tblLook w:val="04A0" w:firstRow="1" w:lastRow="0" w:firstColumn="1" w:lastColumn="0" w:noHBand="0" w:noVBand="1"/>
      </w:tblPr>
      <w:tblGrid>
        <w:gridCol w:w="9016"/>
      </w:tblGrid>
      <w:tr w:rsidR="00F2003C" w:rsidRPr="00951A9F" w14:paraId="22DE64ED" w14:textId="77777777" w:rsidTr="00F2003C">
        <w:tc>
          <w:tcPr>
            <w:tcW w:w="9016" w:type="dxa"/>
          </w:tcPr>
          <w:p w14:paraId="692BD3ED" w14:textId="736DB452" w:rsidR="00F2003C"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52ABAF30" w14:textId="77777777" w:rsidR="003C0B60" w:rsidRPr="00951A9F" w:rsidRDefault="003C0B60"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3165A101" w14:textId="35336076"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tc>
      </w:tr>
    </w:tbl>
    <w:p w14:paraId="2655532E" w14:textId="77777777" w:rsidR="002F7535" w:rsidRDefault="002F7535" w:rsidP="00BE59D2">
      <w:pPr>
        <w:spacing w:before="100" w:beforeAutospacing="1" w:after="100" w:afterAutospacing="1" w:line="270" w:lineRule="atLeast"/>
        <w:rPr>
          <w:rFonts w:ascii="Arial" w:eastAsia="Times New Roman" w:hAnsi="Arial" w:cs="Arial"/>
          <w:b/>
          <w:bCs/>
          <w:color w:val="1F3864" w:themeColor="accent1" w:themeShade="80"/>
          <w:sz w:val="20"/>
          <w:szCs w:val="20"/>
          <w:lang w:val="en" w:eastAsia="en-GB"/>
        </w:rPr>
      </w:pPr>
    </w:p>
    <w:p w14:paraId="5F1B59B1" w14:textId="77777777" w:rsidR="002F7535" w:rsidRDefault="002F7535" w:rsidP="00BE59D2">
      <w:pPr>
        <w:spacing w:before="100" w:beforeAutospacing="1" w:after="100" w:afterAutospacing="1" w:line="270" w:lineRule="atLeast"/>
        <w:rPr>
          <w:rFonts w:ascii="Arial" w:eastAsia="Times New Roman" w:hAnsi="Arial" w:cs="Arial"/>
          <w:b/>
          <w:bCs/>
          <w:color w:val="1F3864" w:themeColor="accent1" w:themeShade="80"/>
          <w:sz w:val="20"/>
          <w:szCs w:val="20"/>
          <w:lang w:val="en" w:eastAsia="en-GB"/>
        </w:rPr>
      </w:pPr>
    </w:p>
    <w:p w14:paraId="4B363D15" w14:textId="2CAF3B36" w:rsidR="00F2003C" w:rsidRPr="00B7072D" w:rsidRDefault="00F2003C" w:rsidP="00BE59D2">
      <w:pPr>
        <w:spacing w:before="100" w:beforeAutospacing="1" w:after="100" w:afterAutospacing="1" w:line="270" w:lineRule="atLeast"/>
        <w:rPr>
          <w:rFonts w:ascii="Arial" w:eastAsia="Times New Roman" w:hAnsi="Arial" w:cs="Arial"/>
          <w:b/>
          <w:bCs/>
          <w:color w:val="1F3864" w:themeColor="accent1" w:themeShade="80"/>
          <w:sz w:val="20"/>
          <w:szCs w:val="20"/>
          <w:lang w:val="en" w:eastAsia="en-GB"/>
        </w:rPr>
      </w:pPr>
    </w:p>
    <w:tbl>
      <w:tblPr>
        <w:tblStyle w:val="TableGrid"/>
        <w:tblW w:w="0" w:type="auto"/>
        <w:tblLook w:val="04A0" w:firstRow="1" w:lastRow="0" w:firstColumn="1" w:lastColumn="0" w:noHBand="0" w:noVBand="1"/>
      </w:tblPr>
      <w:tblGrid>
        <w:gridCol w:w="9016"/>
      </w:tblGrid>
      <w:tr w:rsidR="00F2003C" w:rsidRPr="00951A9F" w14:paraId="68B4FF0C" w14:textId="77777777" w:rsidTr="00F2003C">
        <w:tc>
          <w:tcPr>
            <w:tcW w:w="9016" w:type="dxa"/>
          </w:tcPr>
          <w:p w14:paraId="6E0D9F9A" w14:textId="71E280E0" w:rsidR="00F2003C"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47DB63AC" w14:textId="77777777" w:rsidR="003C0B60" w:rsidRPr="00951A9F" w:rsidRDefault="003C0B60"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2E114C9D" w14:textId="0CCB4B1F"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tc>
      </w:tr>
    </w:tbl>
    <w:p w14:paraId="7AD239C6" w14:textId="27909CF7" w:rsidR="00F2003C" w:rsidRPr="00AE7EC6" w:rsidRDefault="003C0B60" w:rsidP="00AE7EC6">
      <w:pPr>
        <w:spacing w:before="100" w:beforeAutospacing="1" w:after="100" w:afterAutospacing="1" w:line="270" w:lineRule="atLeast"/>
        <w:rPr>
          <w:rFonts w:ascii="Arial" w:eastAsia="Times New Roman" w:hAnsi="Arial" w:cs="Arial"/>
          <w:b/>
          <w:bCs/>
          <w:color w:val="1F3864" w:themeColor="accent1" w:themeShade="80"/>
          <w:sz w:val="20"/>
          <w:szCs w:val="20"/>
          <w:lang w:val="en" w:eastAsia="en-GB"/>
        </w:rPr>
      </w:pPr>
      <w:r w:rsidRPr="003C0B60">
        <w:rPr>
          <w:rFonts w:ascii="Arial" w:eastAsia="Times New Roman" w:hAnsi="Arial" w:cs="Arial"/>
          <w:b/>
          <w:bCs/>
          <w:color w:val="1F3864" w:themeColor="accent1" w:themeShade="80"/>
          <w:sz w:val="20"/>
          <w:szCs w:val="20"/>
          <w:lang w:val="en" w:eastAsia="en-GB"/>
        </w:rPr>
        <w:t>How do your services offer choice and flexibility to customers?</w:t>
      </w:r>
    </w:p>
    <w:tbl>
      <w:tblPr>
        <w:tblStyle w:val="TableGrid"/>
        <w:tblW w:w="0" w:type="auto"/>
        <w:tblLook w:val="04A0" w:firstRow="1" w:lastRow="0" w:firstColumn="1" w:lastColumn="0" w:noHBand="0" w:noVBand="1"/>
      </w:tblPr>
      <w:tblGrid>
        <w:gridCol w:w="9016"/>
      </w:tblGrid>
      <w:tr w:rsidR="00F2003C" w:rsidRPr="00951A9F" w14:paraId="64EF2ECD" w14:textId="77777777" w:rsidTr="00F2003C">
        <w:tc>
          <w:tcPr>
            <w:tcW w:w="9016" w:type="dxa"/>
          </w:tcPr>
          <w:p w14:paraId="7B31CC04" w14:textId="77777777"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22A4C0AF" w14:textId="77777777"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3982AB37" w14:textId="406CA28D"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tc>
      </w:tr>
    </w:tbl>
    <w:p w14:paraId="6DFF5764" w14:textId="43551C03" w:rsidR="00F2003C" w:rsidRPr="0063245C" w:rsidRDefault="003C0B60" w:rsidP="00AE7EC6">
      <w:pPr>
        <w:spacing w:before="100" w:beforeAutospacing="1" w:after="100" w:afterAutospacing="1" w:line="270" w:lineRule="atLeast"/>
        <w:rPr>
          <w:rFonts w:ascii="Arial" w:eastAsia="Times New Roman" w:hAnsi="Arial" w:cs="Arial"/>
          <w:b/>
          <w:bCs/>
          <w:color w:val="1F3864" w:themeColor="accent1" w:themeShade="80"/>
          <w:sz w:val="20"/>
          <w:szCs w:val="20"/>
          <w:lang w:val="en" w:eastAsia="en-GB"/>
        </w:rPr>
      </w:pPr>
      <w:r w:rsidRPr="003C0B60">
        <w:rPr>
          <w:rFonts w:ascii="Arial" w:eastAsia="Times New Roman" w:hAnsi="Arial" w:cs="Arial"/>
          <w:b/>
          <w:bCs/>
          <w:color w:val="1F3864" w:themeColor="accent1" w:themeShade="80"/>
          <w:sz w:val="20"/>
          <w:szCs w:val="20"/>
          <w:lang w:val="en" w:eastAsia="en-GB"/>
        </w:rPr>
        <w:t>How do you mitigate the environmental impact of your hosting offering/how do you offset your carbon footprint?</w:t>
      </w:r>
    </w:p>
    <w:tbl>
      <w:tblPr>
        <w:tblStyle w:val="TableGrid"/>
        <w:tblW w:w="0" w:type="auto"/>
        <w:tblLook w:val="04A0" w:firstRow="1" w:lastRow="0" w:firstColumn="1" w:lastColumn="0" w:noHBand="0" w:noVBand="1"/>
      </w:tblPr>
      <w:tblGrid>
        <w:gridCol w:w="9016"/>
      </w:tblGrid>
      <w:tr w:rsidR="00F2003C" w:rsidRPr="00951A9F" w14:paraId="4F890611" w14:textId="77777777" w:rsidTr="00F2003C">
        <w:tc>
          <w:tcPr>
            <w:tcW w:w="9016" w:type="dxa"/>
          </w:tcPr>
          <w:p w14:paraId="61A8DF93" w14:textId="2695EBBC" w:rsidR="00002A28" w:rsidRDefault="00002A28"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60816343" w14:textId="77777777" w:rsidR="00002A28" w:rsidRPr="00951A9F" w:rsidRDefault="00002A28"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6B58FA59" w14:textId="041CCF53"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tc>
      </w:tr>
    </w:tbl>
    <w:p w14:paraId="5CCEAD28" w14:textId="77777777" w:rsidR="00014A00" w:rsidRDefault="00014A00" w:rsidP="00014A00">
      <w:pPr>
        <w:rPr>
          <w:rFonts w:ascii="Arial" w:eastAsia="Times New Roman" w:hAnsi="Arial" w:cs="Arial"/>
          <w:color w:val="393939"/>
          <w:sz w:val="20"/>
          <w:szCs w:val="20"/>
          <w:lang w:val="en" w:eastAsia="en-GB"/>
        </w:rPr>
      </w:pPr>
    </w:p>
    <w:p w14:paraId="4A07304A" w14:textId="51F669C7" w:rsidR="00014A00" w:rsidRPr="00014A00" w:rsidRDefault="00711881" w:rsidP="00014A00">
      <w:pPr>
        <w:rPr>
          <w:rFonts w:ascii="Arial" w:eastAsia="Times New Roman" w:hAnsi="Arial" w:cs="Arial"/>
          <w:b/>
          <w:bCs/>
          <w:color w:val="1F3864" w:themeColor="accent1" w:themeShade="80"/>
          <w:sz w:val="20"/>
          <w:szCs w:val="20"/>
          <w:lang w:val="en" w:eastAsia="en-GB"/>
        </w:rPr>
      </w:pPr>
      <w:r w:rsidRPr="003C0B60">
        <w:rPr>
          <w:rFonts w:ascii="Arial" w:eastAsia="Times New Roman" w:hAnsi="Arial" w:cs="Arial"/>
          <w:b/>
          <w:bCs/>
          <w:color w:val="1F3864" w:themeColor="accent1" w:themeShade="80"/>
          <w:sz w:val="20"/>
          <w:szCs w:val="20"/>
          <w:lang w:val="en" w:eastAsia="en-GB"/>
        </w:rPr>
        <w:t>What range of cloud technologies do you offer customers?</w:t>
      </w:r>
    </w:p>
    <w:tbl>
      <w:tblPr>
        <w:tblStyle w:val="TableGrid"/>
        <w:tblW w:w="0" w:type="auto"/>
        <w:tblLook w:val="04A0" w:firstRow="1" w:lastRow="0" w:firstColumn="1" w:lastColumn="0" w:noHBand="0" w:noVBand="1"/>
      </w:tblPr>
      <w:tblGrid>
        <w:gridCol w:w="9016"/>
      </w:tblGrid>
      <w:tr w:rsidR="00F2003C" w:rsidRPr="00951A9F" w14:paraId="61EA20F1" w14:textId="77777777" w:rsidTr="00F2003C">
        <w:tc>
          <w:tcPr>
            <w:tcW w:w="9016" w:type="dxa"/>
          </w:tcPr>
          <w:p w14:paraId="601BAE49" w14:textId="77777777"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756A4056" w14:textId="77777777"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76136A83" w14:textId="083327A5"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tc>
      </w:tr>
    </w:tbl>
    <w:p w14:paraId="2B2F168E" w14:textId="77777777" w:rsidR="00AD2AD7" w:rsidRDefault="00AD2AD7" w:rsidP="00AD2AD7">
      <w:pPr>
        <w:rPr>
          <w:rFonts w:ascii="Arial" w:eastAsia="Times New Roman" w:hAnsi="Arial" w:cs="Arial"/>
          <w:color w:val="393939"/>
          <w:sz w:val="20"/>
          <w:szCs w:val="20"/>
          <w:lang w:val="en" w:eastAsia="en-GB"/>
        </w:rPr>
      </w:pPr>
    </w:p>
    <w:p w14:paraId="689B40BD" w14:textId="597F5418" w:rsidR="00F2003C" w:rsidRPr="00AD2AD7" w:rsidRDefault="003C0B60" w:rsidP="00AD2AD7">
      <w:pPr>
        <w:rPr>
          <w:rFonts w:ascii="Arial" w:eastAsia="Times New Roman" w:hAnsi="Arial" w:cs="Arial"/>
          <w:b/>
          <w:bCs/>
          <w:color w:val="1F3864" w:themeColor="accent1" w:themeShade="80"/>
          <w:sz w:val="20"/>
          <w:szCs w:val="20"/>
          <w:lang w:val="en" w:eastAsia="en-GB"/>
        </w:rPr>
      </w:pPr>
      <w:r w:rsidRPr="003C0B60">
        <w:rPr>
          <w:rFonts w:ascii="Arial" w:eastAsia="Times New Roman" w:hAnsi="Arial" w:cs="Arial"/>
          <w:b/>
          <w:bCs/>
          <w:color w:val="1F3864" w:themeColor="accent1" w:themeShade="80"/>
          <w:sz w:val="20"/>
          <w:szCs w:val="20"/>
          <w:lang w:val="en" w:eastAsia="en-GB"/>
        </w:rPr>
        <w:t xml:space="preserve">What range of technology partners do you </w:t>
      </w:r>
      <w:proofErr w:type="spellStart"/>
      <w:r w:rsidRPr="003C0B60">
        <w:rPr>
          <w:rFonts w:ascii="Arial" w:eastAsia="Times New Roman" w:hAnsi="Arial" w:cs="Arial"/>
          <w:b/>
          <w:bCs/>
          <w:color w:val="1F3864" w:themeColor="accent1" w:themeShade="80"/>
          <w:sz w:val="20"/>
          <w:szCs w:val="20"/>
          <w:lang w:val="en" w:eastAsia="en-GB"/>
        </w:rPr>
        <w:t>utilise</w:t>
      </w:r>
      <w:proofErr w:type="spellEnd"/>
      <w:r w:rsidRPr="003C0B60">
        <w:rPr>
          <w:rFonts w:ascii="Arial" w:eastAsia="Times New Roman" w:hAnsi="Arial" w:cs="Arial"/>
          <w:b/>
          <w:bCs/>
          <w:color w:val="1F3864" w:themeColor="accent1" w:themeShade="80"/>
          <w:sz w:val="20"/>
          <w:szCs w:val="20"/>
          <w:lang w:val="en" w:eastAsia="en-GB"/>
        </w:rPr>
        <w:t>?</w:t>
      </w:r>
    </w:p>
    <w:tbl>
      <w:tblPr>
        <w:tblStyle w:val="TableGrid"/>
        <w:tblW w:w="0" w:type="auto"/>
        <w:tblLook w:val="04A0" w:firstRow="1" w:lastRow="0" w:firstColumn="1" w:lastColumn="0" w:noHBand="0" w:noVBand="1"/>
      </w:tblPr>
      <w:tblGrid>
        <w:gridCol w:w="9016"/>
      </w:tblGrid>
      <w:tr w:rsidR="00F2003C" w:rsidRPr="00951A9F" w14:paraId="734FB94D" w14:textId="77777777" w:rsidTr="00F2003C">
        <w:tc>
          <w:tcPr>
            <w:tcW w:w="9016" w:type="dxa"/>
          </w:tcPr>
          <w:p w14:paraId="1439F4E3" w14:textId="77777777"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bookmarkStart w:id="0" w:name="_Hlk95729842"/>
          </w:p>
          <w:p w14:paraId="220F1146" w14:textId="77777777" w:rsidR="00F2003C"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79FCD3A1" w14:textId="00323B06" w:rsidR="003C0B60" w:rsidRPr="00951A9F" w:rsidRDefault="003C0B60" w:rsidP="00F2003C">
            <w:pPr>
              <w:spacing w:before="100" w:beforeAutospacing="1" w:after="100" w:afterAutospacing="1" w:line="270" w:lineRule="atLeast"/>
              <w:rPr>
                <w:rFonts w:ascii="Arial" w:eastAsia="Times New Roman" w:hAnsi="Arial" w:cs="Arial"/>
                <w:color w:val="393939"/>
                <w:sz w:val="20"/>
                <w:szCs w:val="20"/>
                <w:lang w:val="en" w:eastAsia="en-GB"/>
              </w:rPr>
            </w:pPr>
          </w:p>
        </w:tc>
      </w:tr>
      <w:bookmarkEnd w:id="0"/>
    </w:tbl>
    <w:p w14:paraId="2994EBC5" w14:textId="77777777" w:rsidR="00297150" w:rsidRPr="00025A1B" w:rsidRDefault="00297150" w:rsidP="00AD2AD7">
      <w:pPr>
        <w:spacing w:before="100" w:beforeAutospacing="1" w:after="100" w:afterAutospacing="1" w:line="270" w:lineRule="atLeast"/>
        <w:rPr>
          <w:rFonts w:ascii="Arial" w:eastAsia="Times New Roman" w:hAnsi="Arial" w:cs="Arial"/>
          <w:b/>
          <w:bCs/>
          <w:color w:val="002060"/>
          <w:sz w:val="20"/>
          <w:szCs w:val="20"/>
          <w:lang w:val="en" w:eastAsia="en-GB"/>
        </w:rPr>
      </w:pPr>
    </w:p>
    <w:sectPr w:rsidR="00297150" w:rsidRPr="00025A1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F6E55" w14:textId="77777777" w:rsidR="00C35433" w:rsidRDefault="00C35433" w:rsidP="00F2003C">
      <w:pPr>
        <w:spacing w:after="0" w:line="240" w:lineRule="auto"/>
      </w:pPr>
      <w:r>
        <w:separator/>
      </w:r>
    </w:p>
  </w:endnote>
  <w:endnote w:type="continuationSeparator" w:id="0">
    <w:p w14:paraId="2567F4D2" w14:textId="77777777" w:rsidR="00C35433" w:rsidRDefault="00C35433" w:rsidP="00F20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D8D83" w14:textId="77777777" w:rsidR="00C35433" w:rsidRDefault="00C35433" w:rsidP="00F2003C">
      <w:pPr>
        <w:spacing w:after="0" w:line="240" w:lineRule="auto"/>
      </w:pPr>
      <w:r>
        <w:separator/>
      </w:r>
    </w:p>
  </w:footnote>
  <w:footnote w:type="continuationSeparator" w:id="0">
    <w:p w14:paraId="60E75160" w14:textId="77777777" w:rsidR="00C35433" w:rsidRDefault="00C35433" w:rsidP="00F20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988B" w14:textId="101F5977" w:rsidR="00002A28" w:rsidRDefault="00C405BC" w:rsidP="00002A28">
    <w:pPr>
      <w:pStyle w:val="Header"/>
      <w:jc w:val="center"/>
      <w:rPr>
        <w:rFonts w:ascii="Arial" w:hAnsi="Arial" w:cs="Arial"/>
        <w:b/>
        <w:color w:val="ED7D31" w:themeColor="accent2"/>
        <w:sz w:val="44"/>
        <w:szCs w:val="44"/>
      </w:rPr>
    </w:pPr>
    <w:r>
      <w:rPr>
        <w:rFonts w:ascii="Arial" w:hAnsi="Arial" w:cs="Arial"/>
        <w:b/>
        <w:noProof/>
        <w:color w:val="ED7D31" w:themeColor="accent2"/>
        <w:sz w:val="44"/>
        <w:szCs w:val="44"/>
      </w:rPr>
      <w:drawing>
        <wp:inline distT="0" distB="0" distL="0" distR="0" wp14:anchorId="6C052C85" wp14:editId="6EBCAB21">
          <wp:extent cx="1678921" cy="1127760"/>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t="15585" r="3668" b="19643"/>
                  <a:stretch/>
                </pic:blipFill>
                <pic:spPr bwMode="auto">
                  <a:xfrm>
                    <a:off x="0" y="0"/>
                    <a:ext cx="1697005" cy="1139907"/>
                  </a:xfrm>
                  <a:prstGeom prst="rect">
                    <a:avLst/>
                  </a:prstGeom>
                  <a:ln>
                    <a:noFill/>
                  </a:ln>
                  <a:extLst>
                    <a:ext uri="{53640926-AAD7-44D8-BBD7-CCE9431645EC}">
                      <a14:shadowObscured xmlns:a14="http://schemas.microsoft.com/office/drawing/2010/main"/>
                    </a:ext>
                  </a:extLst>
                </pic:spPr>
              </pic:pic>
            </a:graphicData>
          </a:graphic>
        </wp:inline>
      </w:drawing>
    </w:r>
  </w:p>
  <w:p w14:paraId="15FF1113" w14:textId="612B7161" w:rsidR="00F2003C" w:rsidRPr="003C0B60" w:rsidRDefault="003C0B60" w:rsidP="003C0B60">
    <w:pPr>
      <w:jc w:val="center"/>
      <w:rPr>
        <w:b/>
        <w:bCs/>
        <w:sz w:val="40"/>
        <w:szCs w:val="40"/>
      </w:rPr>
    </w:pPr>
    <w:r>
      <w:rPr>
        <w:b/>
        <w:bCs/>
        <w:sz w:val="40"/>
        <w:szCs w:val="40"/>
      </w:rPr>
      <w:t>Best Hosted Provider</w:t>
    </w:r>
    <w:r w:rsidR="00DA2981" w:rsidRPr="00DA2981">
      <w:rPr>
        <w:b/>
        <w:bCs/>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ACC"/>
    <w:multiLevelType w:val="multilevel"/>
    <w:tmpl w:val="21621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B2440"/>
    <w:multiLevelType w:val="multilevel"/>
    <w:tmpl w:val="EA1E29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91719A5"/>
    <w:multiLevelType w:val="multilevel"/>
    <w:tmpl w:val="EE24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A1080C"/>
    <w:multiLevelType w:val="multilevel"/>
    <w:tmpl w:val="EBDC08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72B10C7"/>
    <w:multiLevelType w:val="hybridMultilevel"/>
    <w:tmpl w:val="F620E9E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F41D26"/>
    <w:multiLevelType w:val="hybridMultilevel"/>
    <w:tmpl w:val="ECF6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D83EB5"/>
    <w:multiLevelType w:val="multilevel"/>
    <w:tmpl w:val="E1A40E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03C"/>
    <w:rsid w:val="00002A28"/>
    <w:rsid w:val="000134D5"/>
    <w:rsid w:val="00014A00"/>
    <w:rsid w:val="00025A1B"/>
    <w:rsid w:val="000928BF"/>
    <w:rsid w:val="001532DB"/>
    <w:rsid w:val="001C1CD4"/>
    <w:rsid w:val="001E56ED"/>
    <w:rsid w:val="002101AF"/>
    <w:rsid w:val="00265F0C"/>
    <w:rsid w:val="00280B15"/>
    <w:rsid w:val="002903C1"/>
    <w:rsid w:val="00297150"/>
    <w:rsid w:val="002F0F37"/>
    <w:rsid w:val="002F3CDA"/>
    <w:rsid w:val="002F7535"/>
    <w:rsid w:val="003C0B60"/>
    <w:rsid w:val="0042579D"/>
    <w:rsid w:val="00465CB5"/>
    <w:rsid w:val="0063245C"/>
    <w:rsid w:val="006F7858"/>
    <w:rsid w:val="00711881"/>
    <w:rsid w:val="00723411"/>
    <w:rsid w:val="00783E9F"/>
    <w:rsid w:val="007B498E"/>
    <w:rsid w:val="007F5821"/>
    <w:rsid w:val="00816A8F"/>
    <w:rsid w:val="00951A9F"/>
    <w:rsid w:val="009576DD"/>
    <w:rsid w:val="009A0D3B"/>
    <w:rsid w:val="00A27A6F"/>
    <w:rsid w:val="00A74916"/>
    <w:rsid w:val="00A96B2A"/>
    <w:rsid w:val="00AD2AD7"/>
    <w:rsid w:val="00AE7EC6"/>
    <w:rsid w:val="00B179B2"/>
    <w:rsid w:val="00B7072D"/>
    <w:rsid w:val="00BE59D2"/>
    <w:rsid w:val="00C35433"/>
    <w:rsid w:val="00C405BC"/>
    <w:rsid w:val="00C45E0C"/>
    <w:rsid w:val="00CB2EBA"/>
    <w:rsid w:val="00CB64FD"/>
    <w:rsid w:val="00CE086F"/>
    <w:rsid w:val="00DA2981"/>
    <w:rsid w:val="00E056AE"/>
    <w:rsid w:val="00E43B04"/>
    <w:rsid w:val="00E44B3E"/>
    <w:rsid w:val="00EA1898"/>
    <w:rsid w:val="00EB3DC0"/>
    <w:rsid w:val="00EC7CE8"/>
    <w:rsid w:val="00ED6157"/>
    <w:rsid w:val="00EE73D7"/>
    <w:rsid w:val="00F15C64"/>
    <w:rsid w:val="00F2003C"/>
    <w:rsid w:val="00F76139"/>
    <w:rsid w:val="00F97829"/>
    <w:rsid w:val="00FB5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9D128"/>
  <w15:chartTrackingRefBased/>
  <w15:docId w15:val="{D60BAAD5-26A8-4D16-AFE8-76DFB1DB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03C"/>
  </w:style>
  <w:style w:type="paragraph" w:styleId="Footer">
    <w:name w:val="footer"/>
    <w:basedOn w:val="Normal"/>
    <w:link w:val="FooterChar"/>
    <w:uiPriority w:val="99"/>
    <w:unhideWhenUsed/>
    <w:rsid w:val="00F20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03C"/>
  </w:style>
  <w:style w:type="character" w:styleId="Hyperlink">
    <w:name w:val="Hyperlink"/>
    <w:basedOn w:val="DefaultParagraphFont"/>
    <w:uiPriority w:val="99"/>
    <w:unhideWhenUsed/>
    <w:rsid w:val="00F2003C"/>
    <w:rPr>
      <w:color w:val="0563C1" w:themeColor="hyperlink"/>
      <w:u w:val="single"/>
    </w:rPr>
  </w:style>
  <w:style w:type="character" w:styleId="UnresolvedMention">
    <w:name w:val="Unresolved Mention"/>
    <w:basedOn w:val="DefaultParagraphFont"/>
    <w:uiPriority w:val="99"/>
    <w:semiHidden/>
    <w:unhideWhenUsed/>
    <w:rsid w:val="00F2003C"/>
    <w:rPr>
      <w:color w:val="605E5C"/>
      <w:shd w:val="clear" w:color="auto" w:fill="E1DFDD"/>
    </w:rPr>
  </w:style>
  <w:style w:type="table" w:styleId="TableGrid">
    <w:name w:val="Table Grid"/>
    <w:basedOn w:val="TableNormal"/>
    <w:uiPriority w:val="39"/>
    <w:rsid w:val="00F20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E8"/>
    <w:pPr>
      <w:ind w:left="720"/>
      <w:contextualSpacing/>
    </w:pPr>
  </w:style>
  <w:style w:type="character" w:styleId="CommentReference">
    <w:name w:val="annotation reference"/>
    <w:basedOn w:val="DefaultParagraphFont"/>
    <w:uiPriority w:val="99"/>
    <w:semiHidden/>
    <w:unhideWhenUsed/>
    <w:rsid w:val="00DA2981"/>
    <w:rPr>
      <w:sz w:val="16"/>
      <w:szCs w:val="16"/>
    </w:rPr>
  </w:style>
  <w:style w:type="paragraph" w:styleId="Revision">
    <w:name w:val="Revision"/>
    <w:hidden/>
    <w:uiPriority w:val="99"/>
    <w:semiHidden/>
    <w:rsid w:val="009A0D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06716">
      <w:bodyDiv w:val="1"/>
      <w:marLeft w:val="0"/>
      <w:marRight w:val="0"/>
      <w:marTop w:val="0"/>
      <w:marBottom w:val="0"/>
      <w:divBdr>
        <w:top w:val="none" w:sz="0" w:space="0" w:color="auto"/>
        <w:left w:val="none" w:sz="0" w:space="0" w:color="auto"/>
        <w:bottom w:val="none" w:sz="0" w:space="0" w:color="auto"/>
        <w:right w:val="none" w:sz="0" w:space="0" w:color="auto"/>
      </w:divBdr>
      <w:divsChild>
        <w:div w:id="9764975">
          <w:marLeft w:val="0"/>
          <w:marRight w:val="0"/>
          <w:marTop w:val="0"/>
          <w:marBottom w:val="0"/>
          <w:divBdr>
            <w:top w:val="none" w:sz="0" w:space="0" w:color="auto"/>
            <w:left w:val="none" w:sz="0" w:space="0" w:color="auto"/>
            <w:bottom w:val="none" w:sz="0" w:space="0" w:color="auto"/>
            <w:right w:val="none" w:sz="0" w:space="0" w:color="auto"/>
          </w:divBdr>
          <w:divsChild>
            <w:div w:id="1140656375">
              <w:marLeft w:val="0"/>
              <w:marRight w:val="0"/>
              <w:marTop w:val="300"/>
              <w:marBottom w:val="0"/>
              <w:divBdr>
                <w:top w:val="none" w:sz="0" w:space="0" w:color="auto"/>
                <w:left w:val="none" w:sz="0" w:space="0" w:color="auto"/>
                <w:bottom w:val="none" w:sz="0" w:space="0" w:color="auto"/>
                <w:right w:val="none" w:sz="0" w:space="0" w:color="auto"/>
              </w:divBdr>
              <w:divsChild>
                <w:div w:id="55970569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0D9F013F990D43BFE8B1D801A539FC" ma:contentTypeVersion="16" ma:contentTypeDescription="Create a new document." ma:contentTypeScope="" ma:versionID="4b1b856b7829bc446bb4c98b1adaa9b4">
  <xsd:schema xmlns:xsd="http://www.w3.org/2001/XMLSchema" xmlns:xs="http://www.w3.org/2001/XMLSchema" xmlns:p="http://schemas.microsoft.com/office/2006/metadata/properties" xmlns:ns2="1d465b8c-9845-47cb-a4f5-a3f25ba0c368" xmlns:ns3="9fba067d-51b6-4c10-82b5-fc3c6201f9d8" xmlns:ns4="http://schemas.microsoft.com/sharepoint/v4" targetNamespace="http://schemas.microsoft.com/office/2006/metadata/properties" ma:root="true" ma:fieldsID="6ac751adc54569ece41438ac2a4ffb3a" ns2:_="" ns3:_="" ns4:_="">
    <xsd:import namespace="1d465b8c-9845-47cb-a4f5-a3f25ba0c368"/>
    <xsd:import namespace="9fba067d-51b6-4c10-82b5-fc3c6201f9d8"/>
    <xsd:import namespace="http://schemas.microsoft.com/sharepoint/v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IconOverlay"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65b8c-9845-47cb-a4f5-a3f25ba0c3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ba067d-51b6-4c10-82b5-fc3c6201f9d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A8645A-7EBA-44FD-AC5C-1ACFFF75A5CC}">
  <ds:schemaRefs>
    <ds:schemaRef ds:uri="http://schemas.microsoft.com/sharepoint/v3/contenttype/forms"/>
  </ds:schemaRefs>
</ds:datastoreItem>
</file>

<file path=customXml/itemProps2.xml><?xml version="1.0" encoding="utf-8"?>
<ds:datastoreItem xmlns:ds="http://schemas.openxmlformats.org/officeDocument/2006/customXml" ds:itemID="{9CE15BFC-21F6-4CA1-83C9-E7595FA77748}">
  <ds:schemaRefs>
    <ds:schemaRef ds:uri="http://purl.org/dc/dcmitype/"/>
    <ds:schemaRef ds:uri="http://www.w3.org/XML/1998/namespace"/>
    <ds:schemaRef ds:uri="http://purl.org/dc/terms/"/>
    <ds:schemaRef ds:uri="http://purl.org/dc/elements/1.1/"/>
    <ds:schemaRef ds:uri="http://schemas.microsoft.com/office/2006/documentManagement/types"/>
    <ds:schemaRef ds:uri="http://schemas.microsoft.com/sharepoint/v4"/>
    <ds:schemaRef ds:uri="http://schemas.microsoft.com/office/2006/metadata/properties"/>
    <ds:schemaRef ds:uri="1d465b8c-9845-47cb-a4f5-a3f25ba0c368"/>
    <ds:schemaRef ds:uri="http://schemas.openxmlformats.org/package/2006/metadata/core-properties"/>
    <ds:schemaRef ds:uri="http://schemas.microsoft.com/office/infopath/2007/PartnerControls"/>
    <ds:schemaRef ds:uri="9fba067d-51b6-4c10-82b5-fc3c6201f9d8"/>
  </ds:schemaRefs>
</ds:datastoreItem>
</file>

<file path=customXml/itemProps3.xml><?xml version="1.0" encoding="utf-8"?>
<ds:datastoreItem xmlns:ds="http://schemas.openxmlformats.org/officeDocument/2006/customXml" ds:itemID="{709B50A6-9FF6-4F60-9755-52777E624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65b8c-9845-47cb-a4f5-a3f25ba0c368"/>
    <ds:schemaRef ds:uri="9fba067d-51b6-4c10-82b5-fc3c6201f9d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Zemanova</dc:creator>
  <cp:keywords/>
  <dc:description/>
  <cp:lastModifiedBy>Michaela Zemanova</cp:lastModifiedBy>
  <cp:revision>8</cp:revision>
  <dcterms:created xsi:type="dcterms:W3CDTF">2022-02-14T11:27:00Z</dcterms:created>
  <dcterms:modified xsi:type="dcterms:W3CDTF">2022-02-21T10:38:00Z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0x010100970D9F013F990D43BFE8B1D801A539FC</vt:lpwstr>
  </property>
  <property fmtid="{D5CDD505-2E9C-101B-9397-08002B2CF9AE}" pid="3" name="AuthorIds_UIVersion_512">
    <vt:lpwstr>42</vt:lpwstr>
  </property>
</Properties>
</file>